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21B3" w14:textId="242A7E60" w:rsidR="00903DFC" w:rsidRDefault="00A25099" w:rsidP="00A25099">
      <w:pPr>
        <w:jc w:val="center"/>
      </w:pPr>
      <w:r>
        <w:t>MINUTES OF THE REGULAR MEETING OF THE WINCHESTER CITY COUNCIL</w:t>
      </w:r>
    </w:p>
    <w:p w14:paraId="42193D87" w14:textId="00C6BE36" w:rsidR="00A25099" w:rsidRDefault="00A25099" w:rsidP="00A25099">
      <w:pPr>
        <w:jc w:val="center"/>
      </w:pPr>
      <w:r>
        <w:t>6 MARCH 2025</w:t>
      </w:r>
    </w:p>
    <w:p w14:paraId="1DAD12F1" w14:textId="7F36AD0C" w:rsidR="00A25099" w:rsidRDefault="00A25099" w:rsidP="00A25099">
      <w:pPr>
        <w:jc w:val="center"/>
      </w:pPr>
      <w:r>
        <w:t>7:00 P.M.</w:t>
      </w:r>
    </w:p>
    <w:p w14:paraId="7129FCD2" w14:textId="77777777" w:rsidR="00A25099" w:rsidRDefault="00A25099" w:rsidP="00A25099">
      <w:pPr>
        <w:jc w:val="center"/>
      </w:pPr>
    </w:p>
    <w:p w14:paraId="6E73C60A" w14:textId="6BCDA5E0" w:rsidR="00A25099" w:rsidRDefault="00A25099" w:rsidP="00A25099">
      <w:r>
        <w:t>The regular meeting of the Winchester City Council was called to order by Mayor Youngren.</w:t>
      </w:r>
    </w:p>
    <w:p w14:paraId="741AF945" w14:textId="4317A2E9" w:rsidR="00A25099" w:rsidRDefault="00A25099" w:rsidP="00A25099">
      <w:r>
        <w:t>Council present:  London, Osburn, Tannahill and Beauchamp.</w:t>
      </w:r>
    </w:p>
    <w:p w14:paraId="10A2CDC2" w14:textId="27E173CD" w:rsidR="00A25099" w:rsidRDefault="00A25099" w:rsidP="00A25099">
      <w:r>
        <w:t>Pledge of Allegiance.</w:t>
      </w:r>
    </w:p>
    <w:p w14:paraId="7EEAF618" w14:textId="563BA6C8" w:rsidR="00A25099" w:rsidRDefault="00A25099" w:rsidP="00A25099">
      <w:r>
        <w:t xml:space="preserve">Council person </w:t>
      </w:r>
      <w:r w:rsidR="00A3720D">
        <w:t>Osburn</w:t>
      </w:r>
      <w:r w:rsidR="0009146D">
        <w:t xml:space="preserve"> </w:t>
      </w:r>
      <w:r>
        <w:t>moved to approve the minutes as presented:   February 6 and February 14.</w:t>
      </w:r>
    </w:p>
    <w:p w14:paraId="4DB02165" w14:textId="753F5C51" w:rsidR="00A25099" w:rsidRDefault="00A25099" w:rsidP="00A25099">
      <w:r>
        <w:t xml:space="preserve">Councilperson </w:t>
      </w:r>
      <w:r w:rsidR="00A3720D">
        <w:t xml:space="preserve">Tannahill </w:t>
      </w:r>
      <w:r>
        <w:t>seconded  M/C  Unanimous.</w:t>
      </w:r>
    </w:p>
    <w:p w14:paraId="54C841D3" w14:textId="515A9346" w:rsidR="00A25099" w:rsidRDefault="00A25099" w:rsidP="00A25099">
      <w:r>
        <w:t>Councilperson</w:t>
      </w:r>
      <w:r w:rsidR="009F1DD6">
        <w:t xml:space="preserve"> </w:t>
      </w:r>
      <w:r w:rsidR="00F55C08">
        <w:t>Osburn</w:t>
      </w:r>
      <w:r>
        <w:t xml:space="preserve"> moved to approve the bills and fund transfers.  Councilperson </w:t>
      </w:r>
      <w:r w:rsidR="00F55C08">
        <w:t xml:space="preserve">Beauchamp </w:t>
      </w:r>
      <w:r>
        <w:t>seconded.  M/C  Unanimous.</w:t>
      </w:r>
    </w:p>
    <w:p w14:paraId="0D48E61E" w14:textId="77777777" w:rsidR="00A75D50" w:rsidRDefault="00A25099" w:rsidP="00A25099">
      <w:r>
        <w:t>Report from Matthew Goodnight, City Maint</w:t>
      </w:r>
      <w:r w:rsidR="00983F70">
        <w:t>e</w:t>
      </w:r>
      <w:r>
        <w:t>nance Superintendent</w:t>
      </w:r>
      <w:r w:rsidR="00A75D50">
        <w:t>.</w:t>
      </w:r>
    </w:p>
    <w:p w14:paraId="79840C3B" w14:textId="40580F1F" w:rsidR="00254C7A" w:rsidRDefault="00254C7A" w:rsidP="00A25099">
      <w:r>
        <w:t xml:space="preserve">Councilperson </w:t>
      </w:r>
      <w:r w:rsidR="00C11EAE">
        <w:t xml:space="preserve">London </w:t>
      </w:r>
      <w:r>
        <w:t>moved to replace second heater at</w:t>
      </w:r>
      <w:r w:rsidR="00C11EAE">
        <w:t xml:space="preserve"> the Community Center. Councilperson Osburn seconded.  M/C  Unanimous.</w:t>
      </w:r>
    </w:p>
    <w:p w14:paraId="78B38C9F" w14:textId="5C52CFB6" w:rsidR="00A25099" w:rsidRDefault="003140DB" w:rsidP="00A25099">
      <w:r>
        <w:t>Wastewater</w:t>
      </w:r>
      <w:r w:rsidR="00A25099">
        <w:t xml:space="preserve"> project update:</w:t>
      </w:r>
    </w:p>
    <w:p w14:paraId="6779F89E" w14:textId="77777777" w:rsidR="003975B8" w:rsidRDefault="00A40967" w:rsidP="00A25099">
      <w:r>
        <w:t>Letter to EPA requesting</w:t>
      </w:r>
      <w:r w:rsidR="0006723D">
        <w:t xml:space="preserve"> an extension of deadline for project completion.</w:t>
      </w:r>
      <w:r w:rsidR="0058791A">
        <w:t xml:space="preserve">   </w:t>
      </w:r>
      <w:r w:rsidR="003975B8">
        <w:t>This letter has been approved and will be sent.</w:t>
      </w:r>
    </w:p>
    <w:p w14:paraId="596E305A" w14:textId="77777777" w:rsidR="003975B8" w:rsidRDefault="003975B8" w:rsidP="00A25099">
      <w:r>
        <w:t>Fire department report:   No fire calls.</w:t>
      </w:r>
    </w:p>
    <w:p w14:paraId="52E2A4C3" w14:textId="77777777" w:rsidR="007C0D0B" w:rsidRDefault="003975B8" w:rsidP="00A25099">
      <w:r>
        <w:tab/>
      </w:r>
      <w:r w:rsidR="0066651D">
        <w:t>Next meeting will be held on March 11</w:t>
      </w:r>
      <w:r w:rsidR="0066651D" w:rsidRPr="0066651D">
        <w:rPr>
          <w:vertAlign w:val="superscript"/>
        </w:rPr>
        <w:t>th</w:t>
      </w:r>
      <w:r w:rsidR="007C0D0B">
        <w:t>.   Elections will be held at that meeting.</w:t>
      </w:r>
    </w:p>
    <w:p w14:paraId="3BA69307" w14:textId="1DF6C32C" w:rsidR="00A40967" w:rsidRDefault="007C0D0B" w:rsidP="00A25099">
      <w:r>
        <w:tab/>
        <w:t xml:space="preserve">Councilperson    moved to set a special meeting for election approvals. </w:t>
      </w:r>
      <w:r w:rsidR="00647033">
        <w:t xml:space="preserve">  March 13</w:t>
      </w:r>
      <w:r w:rsidR="00647033" w:rsidRPr="00B70C27">
        <w:rPr>
          <w:vertAlign w:val="superscript"/>
        </w:rPr>
        <w:t>th</w:t>
      </w:r>
      <w:r w:rsidR="00B70C27">
        <w:t xml:space="preserve"> @ 6:00 p.m.   Meeting will include an executive session</w:t>
      </w:r>
      <w:r>
        <w:t xml:space="preserve"> Councilperson   seconded.  M/C  Unanimous.</w:t>
      </w:r>
      <w:r w:rsidR="00A40967">
        <w:br/>
      </w:r>
    </w:p>
    <w:p w14:paraId="7538305A" w14:textId="30DCD99C" w:rsidR="00A25099" w:rsidRDefault="00A25099" w:rsidP="00A25099">
      <w:r>
        <w:t>Comments from guests:</w:t>
      </w:r>
      <w:r w:rsidR="00B70C27">
        <w:t xml:space="preserve">  none</w:t>
      </w:r>
    </w:p>
    <w:p w14:paraId="37877C82" w14:textId="3E2837F3" w:rsidR="00A25099" w:rsidRDefault="00A25099" w:rsidP="00A25099">
      <w:r>
        <w:t xml:space="preserve">No further business.  Councilperson </w:t>
      </w:r>
      <w:r w:rsidR="00B70C27">
        <w:t xml:space="preserve">Osburn </w:t>
      </w:r>
      <w:r w:rsidR="003140DB">
        <w:t>moved</w:t>
      </w:r>
      <w:r>
        <w:t xml:space="preserve"> to adjourn, Councilperson </w:t>
      </w:r>
      <w:r w:rsidR="00B70C27">
        <w:t xml:space="preserve">Tannahill </w:t>
      </w:r>
      <w:r>
        <w:t>seconded.  M/C  Unanimous.</w:t>
      </w:r>
    </w:p>
    <w:p w14:paraId="5FFAA023" w14:textId="77777777" w:rsidR="00A25099" w:rsidRDefault="00A25099" w:rsidP="00A25099"/>
    <w:p w14:paraId="65D8BDFC" w14:textId="4D77A5BA" w:rsidR="00A25099" w:rsidRDefault="00A25099" w:rsidP="00A25099">
      <w:r>
        <w:t>______________________________________</w:t>
      </w:r>
      <w:r>
        <w:tab/>
      </w:r>
      <w:r>
        <w:tab/>
        <w:t>_______________________________________</w:t>
      </w:r>
    </w:p>
    <w:p w14:paraId="4644D9A5" w14:textId="76D9BA53" w:rsidR="00A25099" w:rsidRDefault="00A25099" w:rsidP="00A25099">
      <w:r>
        <w:t>LeAnn J Trautman, City Clerk</w:t>
      </w:r>
      <w:r>
        <w:tab/>
      </w:r>
      <w:r>
        <w:tab/>
      </w:r>
      <w:r>
        <w:tab/>
      </w:r>
      <w:r>
        <w:tab/>
        <w:t>Miriam J Youngren, Mayor</w:t>
      </w:r>
    </w:p>
    <w:sectPr w:rsidR="00A2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99"/>
    <w:rsid w:val="0006723D"/>
    <w:rsid w:val="0009146D"/>
    <w:rsid w:val="00254C7A"/>
    <w:rsid w:val="003140DB"/>
    <w:rsid w:val="00353D6E"/>
    <w:rsid w:val="003975B8"/>
    <w:rsid w:val="00505879"/>
    <w:rsid w:val="0058791A"/>
    <w:rsid w:val="00647033"/>
    <w:rsid w:val="0066651D"/>
    <w:rsid w:val="0079133D"/>
    <w:rsid w:val="007C0D0B"/>
    <w:rsid w:val="0080530B"/>
    <w:rsid w:val="00903DFC"/>
    <w:rsid w:val="00983F70"/>
    <w:rsid w:val="009C2B09"/>
    <w:rsid w:val="009F1DD6"/>
    <w:rsid w:val="009F7C44"/>
    <w:rsid w:val="00A25099"/>
    <w:rsid w:val="00A3720D"/>
    <w:rsid w:val="00A40967"/>
    <w:rsid w:val="00A75D50"/>
    <w:rsid w:val="00B56BA1"/>
    <w:rsid w:val="00B70C27"/>
    <w:rsid w:val="00C11EAE"/>
    <w:rsid w:val="00E43622"/>
    <w:rsid w:val="00F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A721"/>
  <w15:chartTrackingRefBased/>
  <w15:docId w15:val="{BAF37921-463E-4470-BE4A-871DAB05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Winchester</dc:creator>
  <cp:keywords/>
  <dc:description/>
  <cp:lastModifiedBy>City of Winchester</cp:lastModifiedBy>
  <cp:revision>22</cp:revision>
  <dcterms:created xsi:type="dcterms:W3CDTF">2025-03-07T01:23:00Z</dcterms:created>
  <dcterms:modified xsi:type="dcterms:W3CDTF">2025-03-26T21:01:00Z</dcterms:modified>
</cp:coreProperties>
</file>